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260"/>
        <w:gridCol w:w="3641"/>
      </w:tblGrid>
      <w:tr w:rsidR="00962CC7" w:rsidRPr="00185CFD" w14:paraId="5B578748" w14:textId="77777777" w:rsidTr="001B0959">
        <w:trPr>
          <w:tblHeader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EE7D8" w14:textId="01EFAEF5" w:rsidR="00C344F5" w:rsidRPr="00C344F5" w:rsidRDefault="005B6F2A" w:rsidP="001B0959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Determination</w:t>
            </w:r>
            <w:r w:rsidR="00962CC7" w:rsidRPr="00C344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Guid</w:t>
            </w:r>
            <w:r w:rsidR="00967465" w:rsidRPr="00C344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 </w:t>
            </w:r>
          </w:p>
          <w:p w14:paraId="612F471A" w14:textId="76EC3BA1" w:rsidR="00962CC7" w:rsidRPr="00C344F5" w:rsidRDefault="00967465" w:rsidP="001B0959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344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for </w:t>
            </w:r>
            <w:r w:rsidR="005B6F2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Agreements with </w:t>
            </w:r>
            <w:r w:rsidR="001B0959" w:rsidRPr="00C344F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External Entities/Individuals </w:t>
            </w:r>
          </w:p>
          <w:p w14:paraId="464EE297" w14:textId="369DDCE0" w:rsidR="001B0959" w:rsidRPr="00185CFD" w:rsidRDefault="001B0959" w:rsidP="001B095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5CFD" w:rsidRPr="00185CFD" w14:paraId="1A6C1170" w14:textId="77777777" w:rsidTr="00AB4F9B">
        <w:trPr>
          <w:tblHeader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F570D" w14:textId="77777777" w:rsidR="00185CFD" w:rsidRPr="00185CFD" w:rsidRDefault="00185CFD" w:rsidP="00185CF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185CFD">
              <w:rPr>
                <w:rFonts w:ascii="Arial" w:eastAsia="Times New Roman" w:hAnsi="Arial" w:cs="Arial"/>
                <w:b/>
                <w:bCs/>
              </w:rPr>
              <w:t>Subrecipient</w:t>
            </w:r>
            <w:r w:rsidRPr="00185CFD">
              <w:rPr>
                <w:rFonts w:ascii="Arial" w:eastAsia="Times New Roman" w:hAnsi="Arial" w:cs="Arial"/>
                <w:b/>
                <w:bCs/>
              </w:rPr>
              <w:br/>
              <w:t xml:space="preserve">(aka </w:t>
            </w:r>
            <w:proofErr w:type="spellStart"/>
            <w:r w:rsidRPr="00185CFD">
              <w:rPr>
                <w:rFonts w:ascii="Arial" w:eastAsia="Times New Roman" w:hAnsi="Arial" w:cs="Arial"/>
                <w:b/>
                <w:bCs/>
              </w:rPr>
              <w:t>subaward</w:t>
            </w:r>
            <w:proofErr w:type="spellEnd"/>
            <w:r w:rsidRPr="00185CFD">
              <w:rPr>
                <w:rFonts w:ascii="Arial" w:eastAsia="Times New Roman" w:hAnsi="Arial" w:cs="Arial"/>
                <w:b/>
                <w:bCs/>
              </w:rPr>
              <w:t>/ subcontract)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6F5C" w14:textId="77777777" w:rsidR="00185CFD" w:rsidRPr="00185CFD" w:rsidRDefault="00846B87" w:rsidP="00185CF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Contractor/</w:t>
            </w:r>
            <w:r w:rsidR="00185CFD" w:rsidRPr="00185CFD">
              <w:rPr>
                <w:rFonts w:ascii="Arial" w:eastAsia="Times New Roman" w:hAnsi="Arial" w:cs="Arial"/>
                <w:b/>
                <w:bCs/>
              </w:rPr>
              <w:t>Vendor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C39C" w14:textId="77777777" w:rsidR="00185CFD" w:rsidRPr="00185CFD" w:rsidRDefault="00185CFD" w:rsidP="00185CF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185CFD">
              <w:rPr>
                <w:rFonts w:ascii="Arial" w:eastAsia="Times New Roman" w:hAnsi="Arial" w:cs="Arial"/>
                <w:b/>
                <w:bCs/>
              </w:rPr>
              <w:t>External Consultant</w:t>
            </w:r>
          </w:p>
        </w:tc>
      </w:tr>
      <w:tr w:rsidR="001B0959" w:rsidRPr="00185CFD" w14:paraId="1D5CC345" w14:textId="77777777" w:rsidTr="001B0959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97A8C14" w14:textId="5FB8904A" w:rsidR="001B0959" w:rsidRPr="00C344F5" w:rsidRDefault="001B0959" w:rsidP="005B6F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mallCaps/>
              </w:rPr>
            </w:pPr>
            <w:r w:rsidRPr="00C344F5">
              <w:rPr>
                <w:rFonts w:ascii="Arial" w:eastAsia="Times New Roman" w:hAnsi="Arial" w:cs="Arial"/>
                <w:bCs/>
              </w:rPr>
              <w:t xml:space="preserve">Below are a range of characteristics that </w:t>
            </w:r>
            <w:r w:rsidR="009C3540" w:rsidRPr="00C344F5">
              <w:rPr>
                <w:rFonts w:ascii="Arial" w:eastAsia="Times New Roman" w:hAnsi="Arial" w:cs="Arial"/>
                <w:bCs/>
              </w:rPr>
              <w:t xml:space="preserve">may </w:t>
            </w:r>
            <w:r w:rsidR="00335253" w:rsidRPr="00C344F5">
              <w:rPr>
                <w:rFonts w:ascii="Arial" w:eastAsia="Times New Roman" w:hAnsi="Arial" w:cs="Arial"/>
                <w:bCs/>
              </w:rPr>
              <w:t>aid in distinguishing</w:t>
            </w:r>
            <w:r w:rsidRPr="00C344F5">
              <w:rPr>
                <w:rFonts w:ascii="Arial" w:eastAsia="Times New Roman" w:hAnsi="Arial" w:cs="Arial"/>
                <w:bCs/>
              </w:rPr>
              <w:t xml:space="preserve"> </w:t>
            </w:r>
            <w:r w:rsidR="007B782C" w:rsidRPr="00C344F5">
              <w:rPr>
                <w:rFonts w:ascii="Arial" w:eastAsia="Times New Roman" w:hAnsi="Arial" w:cs="Arial"/>
                <w:bCs/>
              </w:rPr>
              <w:t xml:space="preserve">among </w:t>
            </w:r>
            <w:r w:rsidRPr="00C344F5">
              <w:rPr>
                <w:rFonts w:ascii="Arial" w:eastAsia="Times New Roman" w:hAnsi="Arial" w:cs="Arial"/>
                <w:bCs/>
              </w:rPr>
              <w:t xml:space="preserve">the </w:t>
            </w:r>
            <w:r w:rsidR="009C3540" w:rsidRPr="00C344F5">
              <w:rPr>
                <w:rFonts w:ascii="Arial" w:eastAsia="Times New Roman" w:hAnsi="Arial" w:cs="Arial"/>
                <w:bCs/>
              </w:rPr>
              <w:t xml:space="preserve">types of </w:t>
            </w:r>
            <w:r w:rsidRPr="00C344F5">
              <w:rPr>
                <w:rFonts w:ascii="Arial" w:eastAsia="Times New Roman" w:hAnsi="Arial" w:cs="Arial"/>
                <w:bCs/>
              </w:rPr>
              <w:t>external entities</w:t>
            </w:r>
            <w:r w:rsidR="007B782C" w:rsidRPr="00C344F5">
              <w:rPr>
                <w:rFonts w:ascii="Arial" w:eastAsia="Times New Roman" w:hAnsi="Arial" w:cs="Arial"/>
                <w:bCs/>
              </w:rPr>
              <w:t xml:space="preserve">/individuals </w:t>
            </w:r>
            <w:r w:rsidRPr="00C344F5">
              <w:rPr>
                <w:rFonts w:ascii="Arial" w:eastAsia="Times New Roman" w:hAnsi="Arial" w:cs="Arial"/>
                <w:bCs/>
              </w:rPr>
              <w:t xml:space="preserve">that perform work </w:t>
            </w:r>
            <w:r w:rsidR="005B6F2A">
              <w:rPr>
                <w:rFonts w:ascii="Arial" w:eastAsia="Times New Roman" w:hAnsi="Arial" w:cs="Arial"/>
                <w:bCs/>
              </w:rPr>
              <w:t>for the University</w:t>
            </w:r>
            <w:r w:rsidRPr="00C344F5">
              <w:rPr>
                <w:rFonts w:ascii="Arial" w:eastAsia="Times New Roman" w:hAnsi="Arial" w:cs="Arial"/>
                <w:bCs/>
              </w:rPr>
              <w:t xml:space="preserve">.  The </w:t>
            </w:r>
            <w:r w:rsidR="00C344F5" w:rsidRPr="00C344F5">
              <w:rPr>
                <w:rFonts w:ascii="Arial" w:eastAsia="Times New Roman" w:hAnsi="Arial" w:cs="Arial"/>
                <w:bCs/>
              </w:rPr>
              <w:t>Defining C</w:t>
            </w:r>
            <w:r w:rsidRPr="00C344F5">
              <w:rPr>
                <w:rFonts w:ascii="Arial" w:eastAsia="Times New Roman" w:hAnsi="Arial" w:cs="Arial"/>
                <w:bCs/>
              </w:rPr>
              <w:t>haracteristic</w:t>
            </w:r>
            <w:r w:rsidRPr="00C344F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C344F5">
              <w:rPr>
                <w:rFonts w:ascii="Arial" w:eastAsia="Times New Roman" w:hAnsi="Arial" w:cs="Arial"/>
                <w:bCs/>
              </w:rPr>
              <w:t xml:space="preserve">should be given the most weight in the decision-making process.  The </w:t>
            </w:r>
            <w:r w:rsidR="00C344F5">
              <w:rPr>
                <w:rFonts w:ascii="Arial" w:eastAsia="Times New Roman" w:hAnsi="Arial" w:cs="Arial"/>
                <w:bCs/>
              </w:rPr>
              <w:t>O</w:t>
            </w:r>
            <w:r w:rsidRPr="00C344F5">
              <w:rPr>
                <w:rFonts w:ascii="Arial" w:eastAsia="Times New Roman" w:hAnsi="Arial" w:cs="Arial"/>
                <w:bCs/>
              </w:rPr>
              <w:t xml:space="preserve">ther </w:t>
            </w:r>
            <w:r w:rsidR="00C344F5">
              <w:rPr>
                <w:rFonts w:ascii="Arial" w:eastAsia="Times New Roman" w:hAnsi="Arial" w:cs="Arial"/>
                <w:bCs/>
              </w:rPr>
              <w:t>C</w:t>
            </w:r>
            <w:r w:rsidRPr="00C344F5">
              <w:rPr>
                <w:rFonts w:ascii="Arial" w:eastAsia="Times New Roman" w:hAnsi="Arial" w:cs="Arial"/>
                <w:bCs/>
              </w:rPr>
              <w:t xml:space="preserve">haracteristics can lend further support to the decision.  Not all </w:t>
            </w:r>
            <w:r w:rsidR="00C25C73" w:rsidRPr="00C344F5">
              <w:rPr>
                <w:rFonts w:ascii="Arial" w:eastAsia="Times New Roman" w:hAnsi="Arial" w:cs="Arial"/>
                <w:bCs/>
              </w:rPr>
              <w:t xml:space="preserve">of the </w:t>
            </w:r>
            <w:r w:rsidRPr="00C344F5">
              <w:rPr>
                <w:rFonts w:ascii="Arial" w:eastAsia="Times New Roman" w:hAnsi="Arial" w:cs="Arial"/>
                <w:bCs/>
              </w:rPr>
              <w:t xml:space="preserve">other characteristics will be present or identifiable </w:t>
            </w:r>
            <w:r w:rsidR="00C25C73" w:rsidRPr="00C344F5">
              <w:rPr>
                <w:rFonts w:ascii="Arial" w:eastAsia="Times New Roman" w:hAnsi="Arial" w:cs="Arial"/>
                <w:bCs/>
              </w:rPr>
              <w:t xml:space="preserve">in any given </w:t>
            </w:r>
            <w:r w:rsidRPr="00C344F5">
              <w:rPr>
                <w:rFonts w:ascii="Arial" w:eastAsia="Times New Roman" w:hAnsi="Arial" w:cs="Arial"/>
                <w:bCs/>
              </w:rPr>
              <w:t>situation.</w:t>
            </w:r>
          </w:p>
        </w:tc>
      </w:tr>
      <w:tr w:rsidR="00DB2BEB" w:rsidRPr="00185CFD" w14:paraId="7FE209D3" w14:textId="77777777" w:rsidTr="001B0959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50E47B7" w14:textId="365112D4" w:rsidR="00DB2BEB" w:rsidRPr="00204F93" w:rsidRDefault="00DB2BEB" w:rsidP="00967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mallCaps/>
              </w:rPr>
            </w:pPr>
            <w:r w:rsidRPr="00204F93">
              <w:rPr>
                <w:rFonts w:ascii="Arial" w:eastAsia="Times New Roman" w:hAnsi="Arial" w:cs="Arial"/>
                <w:b/>
                <w:bCs/>
                <w:smallCaps/>
              </w:rPr>
              <w:t xml:space="preserve">Defining Characteristic:  </w:t>
            </w:r>
          </w:p>
        </w:tc>
      </w:tr>
      <w:tr w:rsidR="00185CFD" w:rsidRPr="00185CFD" w14:paraId="60D97847" w14:textId="77777777" w:rsidTr="00AB4F9B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C064" w14:textId="2CD78D75" w:rsidR="00185CFD" w:rsidRPr="00185CFD" w:rsidRDefault="00185CFD" w:rsidP="00967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  <w:b/>
                <w:bCs/>
              </w:rPr>
              <w:t xml:space="preserve">An entity that has agreed to work in collaboration with the UT PI to perform a substantive portion of the programmatic effort on </w:t>
            </w:r>
            <w:r w:rsidR="002C317A">
              <w:rPr>
                <w:rFonts w:ascii="Arial" w:eastAsia="Times New Roman" w:hAnsi="Arial" w:cs="Arial"/>
                <w:b/>
                <w:bCs/>
              </w:rPr>
              <w:t xml:space="preserve">a </w:t>
            </w:r>
            <w:r w:rsidR="00887621">
              <w:rPr>
                <w:rFonts w:ascii="Arial" w:eastAsia="Times New Roman" w:hAnsi="Arial" w:cs="Arial"/>
                <w:b/>
                <w:bCs/>
              </w:rPr>
              <w:t xml:space="preserve">sponsored </w:t>
            </w:r>
            <w:r w:rsidR="002C317A">
              <w:rPr>
                <w:rFonts w:ascii="Arial" w:eastAsia="Times New Roman" w:hAnsi="Arial" w:cs="Arial"/>
                <w:b/>
                <w:bCs/>
              </w:rPr>
              <w:t>project.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299D8" w14:textId="2B9B3B32" w:rsidR="00185CFD" w:rsidRPr="001B0959" w:rsidRDefault="00185CFD" w:rsidP="009674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85CFD">
              <w:rPr>
                <w:rFonts w:ascii="Arial" w:eastAsia="Times New Roman" w:hAnsi="Arial" w:cs="Arial"/>
                <w:b/>
                <w:bCs/>
              </w:rPr>
              <w:t>An individual</w:t>
            </w:r>
            <w:r w:rsidR="00BB2156">
              <w:rPr>
                <w:rFonts w:ascii="Arial" w:eastAsia="Times New Roman" w:hAnsi="Arial" w:cs="Arial"/>
                <w:b/>
                <w:bCs/>
              </w:rPr>
              <w:t xml:space="preserve"> or entity that</w:t>
            </w:r>
            <w:r w:rsidR="00BB2156" w:rsidRPr="00185C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85CFD">
              <w:rPr>
                <w:rFonts w:ascii="Arial" w:eastAsia="Times New Roman" w:hAnsi="Arial" w:cs="Arial"/>
                <w:b/>
                <w:bCs/>
              </w:rPr>
              <w:t>supplies products or services to the University.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49AF4" w14:textId="4BDA560C" w:rsidR="00185CFD" w:rsidRPr="00185CFD" w:rsidRDefault="00185CFD" w:rsidP="00DE0A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  <w:b/>
                <w:bCs/>
              </w:rPr>
              <w:t xml:space="preserve">An individual or </w:t>
            </w:r>
            <w:r w:rsidR="00BB2156">
              <w:rPr>
                <w:rFonts w:ascii="Arial" w:eastAsia="Times New Roman" w:hAnsi="Arial" w:cs="Arial"/>
                <w:b/>
                <w:bCs/>
              </w:rPr>
              <w:t>entity</w:t>
            </w:r>
            <w:r w:rsidR="00BB2156" w:rsidRPr="00185C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85CFD">
              <w:rPr>
                <w:rFonts w:ascii="Arial" w:eastAsia="Times New Roman" w:hAnsi="Arial" w:cs="Arial"/>
                <w:b/>
                <w:bCs/>
              </w:rPr>
              <w:t xml:space="preserve">whose expertise is required to perform </w:t>
            </w:r>
            <w:r w:rsidR="005B6F2A">
              <w:rPr>
                <w:rFonts w:ascii="Arial" w:eastAsia="Times New Roman" w:hAnsi="Arial" w:cs="Arial"/>
                <w:b/>
                <w:bCs/>
              </w:rPr>
              <w:t>University</w:t>
            </w:r>
            <w:r w:rsidR="0088762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85CFD">
              <w:rPr>
                <w:rFonts w:ascii="Arial" w:eastAsia="Times New Roman" w:hAnsi="Arial" w:cs="Arial"/>
                <w:b/>
                <w:bCs/>
              </w:rPr>
              <w:t>project. Services are temporary and special or highly technical.</w:t>
            </w:r>
          </w:p>
        </w:tc>
      </w:tr>
      <w:tr w:rsidR="00DB2BEB" w:rsidRPr="00185CFD" w14:paraId="75D59291" w14:textId="77777777" w:rsidTr="001B0959">
        <w:trPr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20B47FD" w14:textId="672D183D" w:rsidR="00DB2BEB" w:rsidRPr="001B0959" w:rsidRDefault="00DB2BEB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mallCaps/>
              </w:rPr>
            </w:pPr>
            <w:r w:rsidRPr="001B0959">
              <w:rPr>
                <w:rFonts w:ascii="Arial" w:eastAsia="Times New Roman" w:hAnsi="Arial" w:cs="Arial"/>
                <w:b/>
                <w:smallCaps/>
              </w:rPr>
              <w:t>Other Characteristics:</w:t>
            </w:r>
          </w:p>
        </w:tc>
      </w:tr>
      <w:tr w:rsidR="000C7B60" w:rsidRPr="00185CFD" w14:paraId="455EB4B4" w14:textId="77777777" w:rsidTr="00AB4F9B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28D4A" w14:textId="77777777" w:rsidR="000C7B60" w:rsidRPr="00185CFD" w:rsidRDefault="000C7B60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Has authority to make administrative and programmatic decisions and control the method and results of work</w:t>
            </w:r>
          </w:p>
          <w:p w14:paraId="777B21A1" w14:textId="1223DFB5" w:rsidR="001E6E0C" w:rsidRPr="00185CFD" w:rsidRDefault="001E6E0C" w:rsidP="001E6E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Uses funds to carry out a program rather than provide a good or a service</w:t>
            </w:r>
          </w:p>
          <w:p w14:paraId="10C4E94B" w14:textId="0549D1F6" w:rsidR="000C7B60" w:rsidRDefault="001E6E0C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 xml:space="preserve">Has responsibility for </w:t>
            </w:r>
            <w:r w:rsidR="006D6AE5">
              <w:rPr>
                <w:rFonts w:ascii="Arial" w:eastAsia="Times New Roman" w:hAnsi="Arial" w:cs="Arial"/>
              </w:rPr>
              <w:t xml:space="preserve">a portion of </w:t>
            </w:r>
            <w:r w:rsidRPr="00185CFD">
              <w:rPr>
                <w:rFonts w:ascii="Arial" w:eastAsia="Times New Roman" w:hAnsi="Arial" w:cs="Arial"/>
              </w:rPr>
              <w:t xml:space="preserve">the end results of the </w:t>
            </w:r>
            <w:r w:rsidR="006D6AE5">
              <w:rPr>
                <w:rFonts w:ascii="Arial" w:eastAsia="Times New Roman" w:hAnsi="Arial" w:cs="Arial"/>
              </w:rPr>
              <w:t xml:space="preserve">overall </w:t>
            </w:r>
            <w:r w:rsidRPr="00185CFD">
              <w:rPr>
                <w:rFonts w:ascii="Arial" w:eastAsia="Times New Roman" w:hAnsi="Arial" w:cs="Arial"/>
              </w:rPr>
              <w:t>research</w:t>
            </w:r>
            <w:r w:rsidR="00A37FD2">
              <w:rPr>
                <w:rFonts w:ascii="Arial" w:eastAsia="Times New Roman" w:hAnsi="Arial" w:cs="Arial"/>
              </w:rPr>
              <w:t>/sponsored project</w:t>
            </w:r>
            <w:r w:rsidRPr="00185CFD">
              <w:rPr>
                <w:rFonts w:ascii="Arial" w:eastAsia="Times New Roman" w:hAnsi="Arial" w:cs="Arial"/>
              </w:rPr>
              <w:t xml:space="preserve"> effort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E295C" w14:textId="77777777" w:rsidR="000C7B60" w:rsidRDefault="000C7B60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Does not make program decisions or take actions that impact a program's overall success or failure</w:t>
            </w:r>
          </w:p>
          <w:p w14:paraId="548F7A65" w14:textId="6F4EBC6D" w:rsidR="0019044E" w:rsidRPr="00185CFD" w:rsidRDefault="0019044E" w:rsidP="001904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Is not responsible for results</w:t>
            </w:r>
            <w:r w:rsidR="005B6F2A">
              <w:rPr>
                <w:rFonts w:ascii="Arial" w:eastAsia="Times New Roman" w:hAnsi="Arial" w:cs="Arial"/>
              </w:rPr>
              <w:t xml:space="preserve"> of the overall project</w:t>
            </w:r>
          </w:p>
          <w:p w14:paraId="6D4CB12A" w14:textId="77777777" w:rsidR="0019044E" w:rsidRPr="00185CFD" w:rsidRDefault="0019044E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  <w:p w14:paraId="6D36ADFF" w14:textId="77777777" w:rsidR="000C7B60" w:rsidRDefault="000C7B60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644FC" w14:textId="3A9FA732" w:rsidR="000C7B60" w:rsidRPr="00185CFD" w:rsidRDefault="000C7B60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Does not develop the objectives of the project</w:t>
            </w:r>
          </w:p>
          <w:p w14:paraId="4BD14420" w14:textId="58B1D319" w:rsidR="000C7B60" w:rsidRPr="00185CFD" w:rsidRDefault="009917BE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  <w:r w:rsidR="000071F8">
              <w:rPr>
                <w:rFonts w:ascii="Arial" w:eastAsia="Times New Roman" w:hAnsi="Arial" w:cs="Arial"/>
              </w:rPr>
              <w:t xml:space="preserve">ay provide recommendations, </w:t>
            </w:r>
            <w:r>
              <w:rPr>
                <w:rFonts w:ascii="Arial" w:eastAsia="Times New Roman" w:hAnsi="Arial" w:cs="Arial"/>
              </w:rPr>
              <w:t xml:space="preserve">but </w:t>
            </w:r>
            <w:r w:rsidR="000071F8">
              <w:rPr>
                <w:rFonts w:ascii="Arial" w:eastAsia="Times New Roman" w:hAnsi="Arial" w:cs="Arial"/>
              </w:rPr>
              <w:t>i</w:t>
            </w:r>
            <w:r w:rsidR="000C7B60" w:rsidRPr="00BD32AD">
              <w:rPr>
                <w:rFonts w:ascii="Arial" w:eastAsia="Times New Roman" w:hAnsi="Arial" w:cs="Arial"/>
              </w:rPr>
              <w:t xml:space="preserve">s not responsible </w:t>
            </w:r>
            <w:r w:rsidR="005B6F2A">
              <w:rPr>
                <w:rFonts w:ascii="Arial" w:eastAsia="Times New Roman" w:hAnsi="Arial" w:cs="Arial"/>
              </w:rPr>
              <w:t>for</w:t>
            </w:r>
            <w:r w:rsidR="005B6F2A" w:rsidRPr="00BD32AD">
              <w:rPr>
                <w:rFonts w:ascii="Arial" w:eastAsia="Times New Roman" w:hAnsi="Arial" w:cs="Arial"/>
              </w:rPr>
              <w:t xml:space="preserve"> </w:t>
            </w:r>
            <w:r w:rsidR="000C7B60" w:rsidRPr="00BD32AD">
              <w:rPr>
                <w:rFonts w:ascii="Arial" w:eastAsia="Times New Roman" w:hAnsi="Arial" w:cs="Arial"/>
              </w:rPr>
              <w:t>designing</w:t>
            </w:r>
            <w:r>
              <w:rPr>
                <w:rFonts w:ascii="Arial" w:eastAsia="Times New Roman" w:hAnsi="Arial" w:cs="Arial"/>
              </w:rPr>
              <w:t>,</w:t>
            </w:r>
            <w:r w:rsidR="000C7B60" w:rsidRPr="00BD32AD">
              <w:rPr>
                <w:rFonts w:ascii="Arial" w:eastAsia="Times New Roman" w:hAnsi="Arial" w:cs="Arial"/>
              </w:rPr>
              <w:t xml:space="preserve"> developing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="00C7333C">
              <w:rPr>
                <w:rFonts w:ascii="Arial" w:eastAsia="Times New Roman" w:hAnsi="Arial" w:cs="Arial"/>
              </w:rPr>
              <w:t>or reporting results or progress of the overall project</w:t>
            </w:r>
            <w:r w:rsidR="000C7B60">
              <w:rPr>
                <w:rFonts w:ascii="Arial" w:eastAsia="Times New Roman" w:hAnsi="Arial" w:cs="Arial"/>
              </w:rPr>
              <w:t xml:space="preserve"> </w:t>
            </w:r>
          </w:p>
          <w:p w14:paraId="65BE01FA" w14:textId="7FEB667B" w:rsidR="001E6E0C" w:rsidRDefault="001E6E0C" w:rsidP="005B6F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0C7B60" w:rsidRPr="00185CFD" w14:paraId="452E79DE" w14:textId="77777777" w:rsidTr="00AB4F9B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A8F93" w14:textId="0821918B" w:rsidR="000C7B60" w:rsidRPr="00185CFD" w:rsidRDefault="000C7B60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Has performance measured against meeting the program objectives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C09CB" w14:textId="77777777" w:rsidR="006A3971" w:rsidRPr="00185CFD" w:rsidRDefault="006A3971" w:rsidP="006A39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D32AD">
              <w:rPr>
                <w:rFonts w:ascii="Arial" w:eastAsia="Times New Roman" w:hAnsi="Arial" w:cs="Arial"/>
              </w:rPr>
              <w:t xml:space="preserve">Goods and services </w:t>
            </w:r>
            <w:r>
              <w:rPr>
                <w:rFonts w:ascii="Arial" w:eastAsia="Times New Roman" w:hAnsi="Arial" w:cs="Arial"/>
              </w:rPr>
              <w:t xml:space="preserve">provided by the contractor/vendor </w:t>
            </w:r>
            <w:r w:rsidRPr="00BD32AD">
              <w:rPr>
                <w:rFonts w:ascii="Arial" w:eastAsia="Times New Roman" w:hAnsi="Arial" w:cs="Arial"/>
              </w:rPr>
              <w:t>are ancillary to the program</w:t>
            </w:r>
          </w:p>
          <w:p w14:paraId="50E2D823" w14:textId="77777777" w:rsidR="000C7B60" w:rsidRPr="00185CFD" w:rsidRDefault="000C7B60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14696" w14:textId="77777777" w:rsidR="000C7B60" w:rsidRDefault="000C7B60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Is not responsible for the overall outcome of the project</w:t>
            </w:r>
          </w:p>
          <w:p w14:paraId="298A9979" w14:textId="61EDEEA1" w:rsidR="000C7B60" w:rsidRPr="00185CFD" w:rsidRDefault="000C7B60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 xml:space="preserve">Is not essential </w:t>
            </w:r>
            <w:r>
              <w:rPr>
                <w:rFonts w:ascii="Arial" w:eastAsia="Times New Roman" w:hAnsi="Arial" w:cs="Arial"/>
              </w:rPr>
              <w:t>to</w:t>
            </w:r>
            <w:r w:rsidRPr="00185CFD">
              <w:rPr>
                <w:rFonts w:ascii="Arial" w:eastAsia="Times New Roman" w:hAnsi="Arial" w:cs="Arial"/>
              </w:rPr>
              <w:t xml:space="preserve"> the shape, direction, and completion of the project</w:t>
            </w:r>
          </w:p>
        </w:tc>
      </w:tr>
      <w:tr w:rsidR="001E6E0C" w:rsidRPr="00185CFD" w14:paraId="515872ED" w14:textId="77777777" w:rsidTr="00AB4F9B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F6E0A" w14:textId="32827280" w:rsidR="001E6E0C" w:rsidRPr="00185CFD" w:rsidRDefault="001E6E0C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Has responsibility to meet all applicable sponsor requirements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D517F" w14:textId="37851410" w:rsidR="001E6E0C" w:rsidRPr="00185CFD" w:rsidRDefault="001E6E0C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D32AD">
              <w:rPr>
                <w:rFonts w:ascii="Arial" w:eastAsia="Times New Roman" w:hAnsi="Arial" w:cs="Arial"/>
              </w:rPr>
              <w:t>Sponsor compliance regulations</w:t>
            </w:r>
            <w:r>
              <w:rPr>
                <w:rFonts w:ascii="Arial" w:eastAsia="Times New Roman" w:hAnsi="Arial" w:cs="Arial"/>
              </w:rPr>
              <w:t xml:space="preserve"> are not incorporated into agreement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C4324" w14:textId="4E237B6E" w:rsidR="001E6E0C" w:rsidRPr="00185CFD" w:rsidRDefault="001E6E0C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D32AD">
              <w:rPr>
                <w:rFonts w:ascii="Arial" w:eastAsia="Times New Roman" w:hAnsi="Arial" w:cs="Arial"/>
              </w:rPr>
              <w:t>Sponsor compliance regulations</w:t>
            </w:r>
            <w:r>
              <w:rPr>
                <w:rFonts w:ascii="Arial" w:eastAsia="Times New Roman" w:hAnsi="Arial" w:cs="Arial"/>
              </w:rPr>
              <w:t xml:space="preserve"> are not incorporated into agreement</w:t>
            </w:r>
          </w:p>
        </w:tc>
      </w:tr>
      <w:tr w:rsidR="007F2FBA" w:rsidRPr="00185CFD" w14:paraId="272E1D0D" w14:textId="77777777" w:rsidTr="00AB4F9B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A9EB" w14:textId="2CF3471D" w:rsidR="007F2FBA" w:rsidRPr="00185CFD" w:rsidRDefault="007F2FBA" w:rsidP="000C7B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entity’s PI works collaboratively with the UT PI at the entity’</w:t>
            </w:r>
            <w:r w:rsidR="007B07A4">
              <w:rPr>
                <w:rFonts w:ascii="Arial" w:eastAsia="Times New Roman" w:hAnsi="Arial" w:cs="Arial"/>
              </w:rPr>
              <w:t>s locati</w:t>
            </w:r>
            <w:r>
              <w:rPr>
                <w:rFonts w:ascii="Arial" w:eastAsia="Times New Roman" w:hAnsi="Arial" w:cs="Arial"/>
              </w:rPr>
              <w:t>on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D6CC4" w14:textId="04C76DFB" w:rsidR="007F2FBA" w:rsidRPr="00BD32AD" w:rsidRDefault="007F2FBA" w:rsidP="005B6F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UT </w:t>
            </w:r>
            <w:r w:rsidR="00A37FD2">
              <w:rPr>
                <w:rFonts w:ascii="Arial" w:eastAsia="Times New Roman" w:hAnsi="Arial" w:cs="Arial"/>
              </w:rPr>
              <w:t xml:space="preserve">specifies </w:t>
            </w:r>
            <w:r>
              <w:rPr>
                <w:rFonts w:ascii="Arial" w:eastAsia="Times New Roman" w:hAnsi="Arial" w:cs="Arial"/>
              </w:rPr>
              <w:t>the goods or services it requires</w:t>
            </w:r>
            <w:r w:rsidR="00A37FD2">
              <w:rPr>
                <w:rFonts w:ascii="Arial" w:eastAsia="Times New Roman" w:hAnsi="Arial" w:cs="Arial"/>
              </w:rPr>
              <w:t xml:space="preserve"> in support of the project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BAB46" w14:textId="6260C8CA" w:rsidR="00591A49" w:rsidRPr="00185CFD" w:rsidRDefault="007F2FBA" w:rsidP="00591A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591A49">
              <w:rPr>
                <w:rFonts w:ascii="Arial" w:eastAsia="Times New Roman" w:hAnsi="Arial" w:cs="Arial"/>
              </w:rPr>
              <w:t>T defines scope of work;</w:t>
            </w:r>
            <w:r w:rsidR="00591A49" w:rsidRPr="00185CFD">
              <w:rPr>
                <w:rFonts w:ascii="Arial" w:eastAsia="Times New Roman" w:hAnsi="Arial" w:cs="Arial"/>
              </w:rPr>
              <w:t xml:space="preserve"> Consultant determines how to accomplish the </w:t>
            </w:r>
            <w:r w:rsidR="00591A49">
              <w:rPr>
                <w:rFonts w:ascii="Arial" w:eastAsia="Times New Roman" w:hAnsi="Arial" w:cs="Arial"/>
              </w:rPr>
              <w:t>service being provided</w:t>
            </w:r>
          </w:p>
          <w:p w14:paraId="60729795" w14:textId="078D44C7" w:rsidR="007F2FBA" w:rsidRPr="00BD32AD" w:rsidRDefault="007F2FBA" w:rsidP="005B6F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7F2FBA" w:rsidRPr="00185CFD" w14:paraId="5597D4B3" w14:textId="77777777" w:rsidTr="00AB4F9B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C6CD8" w14:textId="51944BC0" w:rsidR="007F2FBA" w:rsidRPr="00185CFD" w:rsidRDefault="007F2FBA" w:rsidP="00791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lastRenderedPageBreak/>
              <w:t xml:space="preserve">Services are complex and require a scope of work budget, billing requirements, and a </w:t>
            </w:r>
            <w:r w:rsidRPr="00BD32AD">
              <w:rPr>
                <w:rFonts w:ascii="Arial" w:eastAsia="Times New Roman" w:hAnsi="Arial" w:cs="Arial"/>
              </w:rPr>
              <w:t>deliverable schedule</w:t>
            </w:r>
            <w:r>
              <w:rPr>
                <w:rFonts w:ascii="Arial" w:eastAsia="Times New Roman" w:hAnsi="Arial" w:cs="Arial"/>
              </w:rPr>
              <w:t xml:space="preserve"> (reports, etc.) in the proposal application.</w:t>
            </w:r>
          </w:p>
          <w:p w14:paraId="64A17E2A" w14:textId="77777777" w:rsidR="007F2FBA" w:rsidRDefault="007F2FBA" w:rsidP="001E6E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The entity’s statement of work may represent an intellectually significant portion of the programmatic decision making</w:t>
            </w:r>
          </w:p>
          <w:p w14:paraId="0A49FD18" w14:textId="2271EAF3" w:rsidR="001A1FA6" w:rsidRDefault="001A1FA6" w:rsidP="001E6E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 n</w:t>
            </w:r>
            <w:r w:rsidRPr="00185CFD">
              <w:rPr>
                <w:rFonts w:ascii="Arial" w:eastAsia="Times New Roman" w:hAnsi="Arial" w:cs="Arial"/>
              </w:rPr>
              <w:t xml:space="preserve">eed animal and/or human subjects approvals for its </w:t>
            </w:r>
            <w:r w:rsidRPr="00185CFD">
              <w:rPr>
                <w:rFonts w:ascii="Arial" w:eastAsia="Times New Roman" w:hAnsi="Arial" w:cs="Arial"/>
                <w:u w:val="single"/>
              </w:rPr>
              <w:t>independent</w:t>
            </w:r>
            <w:r w:rsidRPr="00185CFD">
              <w:rPr>
                <w:rFonts w:ascii="Arial" w:eastAsia="Times New Roman" w:hAnsi="Arial" w:cs="Arial"/>
              </w:rPr>
              <w:t xml:space="preserve"> portion of the work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4EE85" w14:textId="77777777" w:rsidR="007F2FBA" w:rsidRDefault="007F2FBA" w:rsidP="00791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Description of the services is limited to the work provided by this company or individual</w:t>
            </w:r>
          </w:p>
          <w:p w14:paraId="385A7664" w14:textId="77777777" w:rsidR="007F2FBA" w:rsidRPr="00185CFD" w:rsidRDefault="007F2FBA" w:rsidP="00DD12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 provide</w:t>
            </w:r>
            <w:r w:rsidRPr="00185CFD">
              <w:rPr>
                <w:rFonts w:ascii="Arial" w:eastAsia="Times New Roman" w:hAnsi="Arial" w:cs="Arial"/>
              </w:rPr>
              <w:t xml:space="preserve"> similar goods or services to different </w:t>
            </w:r>
            <w:r>
              <w:rPr>
                <w:rFonts w:ascii="Arial" w:eastAsia="Times New Roman" w:hAnsi="Arial" w:cs="Arial"/>
              </w:rPr>
              <w:t>organizations as part of their normal business operations.</w:t>
            </w:r>
          </w:p>
          <w:p w14:paraId="45611474" w14:textId="26DA9F50" w:rsidR="007F2FBA" w:rsidRPr="00185CFD" w:rsidRDefault="005B6F2A" w:rsidP="00DD12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 c</w:t>
            </w:r>
            <w:r w:rsidR="007F2FBA" w:rsidRPr="00185CFD">
              <w:rPr>
                <w:rFonts w:ascii="Arial" w:eastAsia="Times New Roman" w:hAnsi="Arial" w:cs="Arial"/>
              </w:rPr>
              <w:t>ompete with comparable entities to provide the same goods and/or services</w:t>
            </w:r>
          </w:p>
          <w:p w14:paraId="537F3F16" w14:textId="77777777" w:rsidR="007F2FBA" w:rsidRPr="00BD32AD" w:rsidRDefault="007F2FBA" w:rsidP="007916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9F7EA" w14:textId="277FA417" w:rsidR="007F2FBA" w:rsidRPr="00185CFD" w:rsidRDefault="005B6F2A" w:rsidP="00DD12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 p</w:t>
            </w:r>
            <w:r w:rsidR="007F2FBA" w:rsidRPr="00185CFD">
              <w:rPr>
                <w:rFonts w:ascii="Arial" w:eastAsia="Times New Roman" w:hAnsi="Arial" w:cs="Arial"/>
              </w:rPr>
              <w:t>rovide similar services to other organizations</w:t>
            </w:r>
          </w:p>
          <w:p w14:paraId="4AE65223" w14:textId="66C6D5ED" w:rsidR="007F2FBA" w:rsidRPr="00185CFD" w:rsidRDefault="007F2FBA" w:rsidP="00DD12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Generally does</w:t>
            </w:r>
            <w:r w:rsidRPr="00185CFD">
              <w:rPr>
                <w:rFonts w:ascii="Arial" w:eastAsia="Times New Roman" w:hAnsi="Arial" w:cs="Arial"/>
              </w:rPr>
              <w:t xml:space="preserve"> not use university resources.   Provides </w:t>
            </w:r>
            <w:r>
              <w:rPr>
                <w:rFonts w:ascii="Arial" w:eastAsia="Times New Roman" w:hAnsi="Arial" w:cs="Arial"/>
              </w:rPr>
              <w:t>his/her</w:t>
            </w:r>
            <w:r w:rsidRPr="00185CFD">
              <w:rPr>
                <w:rFonts w:ascii="Arial" w:eastAsia="Times New Roman" w:hAnsi="Arial" w:cs="Arial"/>
              </w:rPr>
              <w:t xml:space="preserve"> own </w:t>
            </w:r>
            <w:r>
              <w:rPr>
                <w:rFonts w:ascii="Arial" w:eastAsia="Times New Roman" w:hAnsi="Arial" w:cs="Arial"/>
              </w:rPr>
              <w:t>expertise</w:t>
            </w:r>
            <w:r w:rsidR="00CE7C52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85CFD">
              <w:rPr>
                <w:rFonts w:ascii="Arial" w:eastAsia="Times New Roman" w:hAnsi="Arial" w:cs="Arial"/>
              </w:rPr>
              <w:t>work area, tools, materials, and supplies</w:t>
            </w:r>
          </w:p>
          <w:p w14:paraId="53A3FFC4" w14:textId="77777777" w:rsidR="007F2FBA" w:rsidRPr="00185CFD" w:rsidRDefault="007F2FBA" w:rsidP="001E6E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7F2FBA" w:rsidRPr="00185CFD" w14:paraId="56534BA3" w14:textId="77777777" w:rsidTr="00AB4F9B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A1585" w14:textId="3A7C3D80" w:rsidR="007F2FBA" w:rsidRDefault="007F2FBA" w:rsidP="00932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The entity’s work results may involve intellectual property and/or may lead to publications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88C98" w14:textId="2C80E939" w:rsidR="007F2FBA" w:rsidRPr="00185CFD" w:rsidRDefault="007F2FBA" w:rsidP="00A93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Typically n</w:t>
            </w:r>
            <w:r w:rsidRPr="00185CFD">
              <w:rPr>
                <w:rFonts w:ascii="Arial" w:eastAsia="Times New Roman" w:hAnsi="Arial" w:cs="Arial"/>
              </w:rPr>
              <w:t>o potential for patentable or copyrightable technology to be created through project from activities of the entity</w:t>
            </w:r>
            <w:r>
              <w:rPr>
                <w:rFonts w:ascii="Arial" w:eastAsia="Times New Roman" w:hAnsi="Arial" w:cs="Arial"/>
              </w:rPr>
              <w:t xml:space="preserve"> or individual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69808" w14:textId="4A8A9456" w:rsidR="007F2FBA" w:rsidRPr="00185CFD" w:rsidRDefault="005B6F2A" w:rsidP="00A93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6C77CD">
              <w:rPr>
                <w:rFonts w:ascii="Arial" w:eastAsia="Times New Roman" w:hAnsi="Arial" w:cs="Arial"/>
              </w:rPr>
              <w:t>sually “work for hire”</w:t>
            </w:r>
            <w:r>
              <w:rPr>
                <w:rFonts w:ascii="Arial" w:eastAsia="Times New Roman" w:hAnsi="Arial" w:cs="Arial"/>
              </w:rPr>
              <w:t>; intellectual property, if any, belongs to University</w:t>
            </w:r>
          </w:p>
        </w:tc>
      </w:tr>
      <w:tr w:rsidR="007F2FBA" w:rsidRPr="00185CFD" w14:paraId="1E5D1D48" w14:textId="77777777" w:rsidTr="00AB4F9B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AC9AD" w14:textId="7FC3699A" w:rsidR="007F2FBA" w:rsidRDefault="007F2FBA" w:rsidP="00932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entity’s personnel a</w:t>
            </w:r>
            <w:r w:rsidRPr="00185CFD">
              <w:rPr>
                <w:rFonts w:ascii="Arial" w:eastAsia="Times New Roman" w:hAnsi="Arial" w:cs="Arial"/>
              </w:rPr>
              <w:t xml:space="preserve">re designated senior/key personnel in the proposal-may be a </w:t>
            </w:r>
            <w:r w:rsidRPr="00BD32AD">
              <w:rPr>
                <w:rFonts w:ascii="Arial" w:eastAsia="Times New Roman" w:hAnsi="Arial" w:cs="Arial"/>
              </w:rPr>
              <w:t>Co-PI,</w:t>
            </w:r>
            <w:r>
              <w:rPr>
                <w:rFonts w:ascii="Arial" w:eastAsia="Times New Roman" w:hAnsi="Arial" w:cs="Arial"/>
              </w:rPr>
              <w:t xml:space="preserve"> MPI, or Co-Investigator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76FA9" w14:textId="77777777" w:rsidR="007F2FBA" w:rsidRPr="00185CFD" w:rsidRDefault="007F2FBA" w:rsidP="00932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D32AD">
              <w:rPr>
                <w:rFonts w:ascii="Arial" w:eastAsia="Times New Roman" w:hAnsi="Arial" w:cs="Arial"/>
              </w:rPr>
              <w:t>Specific individuals providing goods and services may not be identified</w:t>
            </w:r>
            <w:r>
              <w:rPr>
                <w:rFonts w:ascii="Arial" w:eastAsia="Times New Roman" w:hAnsi="Arial" w:cs="Arial"/>
              </w:rPr>
              <w:t xml:space="preserve"> in the proposal or contract</w:t>
            </w:r>
          </w:p>
          <w:p w14:paraId="3FE7C6BE" w14:textId="77777777" w:rsidR="007F2FBA" w:rsidRPr="00185CFD" w:rsidRDefault="007F2FBA" w:rsidP="00932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E421D" w14:textId="77777777" w:rsidR="007F2FBA" w:rsidRPr="00185CFD" w:rsidRDefault="007F2FBA" w:rsidP="00932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D32AD">
              <w:rPr>
                <w:rFonts w:ascii="Arial" w:eastAsia="Times New Roman" w:hAnsi="Arial" w:cs="Arial"/>
              </w:rPr>
              <w:t>Generally does not serve as senior</w:t>
            </w:r>
            <w:r w:rsidRPr="00185CFD">
              <w:rPr>
                <w:rFonts w:ascii="Arial" w:eastAsia="Times New Roman" w:hAnsi="Arial" w:cs="Arial"/>
              </w:rPr>
              <w:t xml:space="preserve"> personnel – e.g., Co-Investigator, Principal Investigator, </w:t>
            </w:r>
            <w:proofErr w:type="spellStart"/>
            <w:r w:rsidRPr="00185CFD">
              <w:rPr>
                <w:rFonts w:ascii="Arial" w:eastAsia="Times New Roman" w:hAnsi="Arial" w:cs="Arial"/>
              </w:rPr>
              <w:t>etc</w:t>
            </w:r>
            <w:proofErr w:type="spellEnd"/>
          </w:p>
          <w:p w14:paraId="39C03925" w14:textId="77777777" w:rsidR="007F2FBA" w:rsidRPr="00185CFD" w:rsidRDefault="007F2FBA" w:rsidP="009323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1A1FA6" w:rsidRPr="00185CFD" w14:paraId="10CFD3E0" w14:textId="77777777" w:rsidTr="00AB4F9B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B30F5" w14:textId="0C5EAEAB" w:rsidR="007F2FBA" w:rsidRPr="00185CFD" w:rsidRDefault="004D2609" w:rsidP="004D26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="007B07A4">
              <w:rPr>
                <w:rFonts w:ascii="Arial" w:eastAsia="Times New Roman" w:hAnsi="Arial" w:cs="Arial"/>
              </w:rPr>
              <w:t xml:space="preserve">ypically </w:t>
            </w:r>
            <w:r>
              <w:rPr>
                <w:rFonts w:ascii="Arial" w:eastAsia="Times New Roman" w:hAnsi="Arial" w:cs="Arial"/>
              </w:rPr>
              <w:t xml:space="preserve">is reimbursed for costs similar to those in </w:t>
            </w:r>
            <w:r w:rsidR="007B07A4">
              <w:rPr>
                <w:rFonts w:ascii="Arial" w:eastAsia="Times New Roman" w:hAnsi="Arial" w:cs="Arial"/>
              </w:rPr>
              <w:t>UT</w:t>
            </w:r>
            <w:r>
              <w:rPr>
                <w:rFonts w:ascii="Arial" w:eastAsia="Times New Roman" w:hAnsi="Arial" w:cs="Arial"/>
              </w:rPr>
              <w:t xml:space="preserve">’s proposal </w:t>
            </w:r>
            <w:r w:rsidR="007B07A4">
              <w:rPr>
                <w:rFonts w:ascii="Arial" w:eastAsia="Times New Roman" w:hAnsi="Arial" w:cs="Arial"/>
              </w:rPr>
              <w:t>budget, e.g. time commit</w:t>
            </w:r>
            <w:r>
              <w:rPr>
                <w:rFonts w:ascii="Arial" w:eastAsia="Times New Roman" w:hAnsi="Arial" w:cs="Arial"/>
              </w:rPr>
              <w:t>t</w:t>
            </w:r>
            <w:r w:rsidR="007B07A4">
              <w:rPr>
                <w:rFonts w:ascii="Arial" w:eastAsia="Times New Roman" w:hAnsi="Arial" w:cs="Arial"/>
              </w:rPr>
              <w:t xml:space="preserve">ed by </w:t>
            </w:r>
            <w:r>
              <w:rPr>
                <w:rFonts w:ascii="Arial" w:eastAsia="Times New Roman" w:hAnsi="Arial" w:cs="Arial"/>
              </w:rPr>
              <w:t xml:space="preserve">Subaward </w:t>
            </w:r>
            <w:r w:rsidR="007B07A4">
              <w:rPr>
                <w:rFonts w:ascii="Arial" w:eastAsia="Times New Roman" w:hAnsi="Arial" w:cs="Arial"/>
              </w:rPr>
              <w:t>P.I.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="007B07A4">
              <w:rPr>
                <w:rFonts w:ascii="Arial" w:eastAsia="Times New Roman" w:hAnsi="Arial" w:cs="Arial"/>
              </w:rPr>
              <w:t>other research</w:t>
            </w:r>
            <w:r>
              <w:rPr>
                <w:rFonts w:ascii="Arial" w:eastAsia="Times New Roman" w:hAnsi="Arial" w:cs="Arial"/>
              </w:rPr>
              <w:t>/program</w:t>
            </w:r>
            <w:r w:rsidR="007B07A4">
              <w:rPr>
                <w:rFonts w:ascii="Arial" w:eastAsia="Times New Roman" w:hAnsi="Arial" w:cs="Arial"/>
              </w:rPr>
              <w:t xml:space="preserve"> personnel</w:t>
            </w:r>
            <w:r>
              <w:rPr>
                <w:rFonts w:ascii="Arial" w:eastAsia="Times New Roman" w:hAnsi="Arial" w:cs="Arial"/>
              </w:rPr>
              <w:t>, or students;</w:t>
            </w:r>
            <w:r w:rsidR="007B07A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fringe benefits;</w:t>
            </w:r>
            <w:r w:rsidR="007B07A4">
              <w:rPr>
                <w:rFonts w:ascii="Arial" w:eastAsia="Times New Roman" w:hAnsi="Arial" w:cs="Arial"/>
              </w:rPr>
              <w:t xml:space="preserve"> research</w:t>
            </w:r>
            <w:r>
              <w:rPr>
                <w:rFonts w:ascii="Arial" w:eastAsia="Times New Roman" w:hAnsi="Arial" w:cs="Arial"/>
              </w:rPr>
              <w:t>/</w:t>
            </w:r>
            <w:r w:rsidR="007B07A4">
              <w:rPr>
                <w:rFonts w:ascii="Arial" w:eastAsia="Times New Roman" w:hAnsi="Arial" w:cs="Arial"/>
              </w:rPr>
              <w:t>project-specific supplies and equipment</w:t>
            </w:r>
            <w:r>
              <w:rPr>
                <w:rFonts w:ascii="Arial" w:eastAsia="Times New Roman" w:hAnsi="Arial" w:cs="Arial"/>
              </w:rPr>
              <w:t>;</w:t>
            </w:r>
            <w:r w:rsidR="007B07A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travel;</w:t>
            </w:r>
            <w:r w:rsidR="007B07A4">
              <w:rPr>
                <w:rFonts w:ascii="Arial" w:eastAsia="Times New Roman" w:hAnsi="Arial" w:cs="Arial"/>
              </w:rPr>
              <w:t xml:space="preserve"> F&amp;A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271BE" w14:textId="77777777" w:rsidR="007F2FBA" w:rsidRPr="00185CFD" w:rsidRDefault="007F2FBA" w:rsidP="001A1F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Goods and services are billed according to the vendor’s established rates</w:t>
            </w:r>
          </w:p>
          <w:p w14:paraId="52583BD1" w14:textId="77777777" w:rsidR="007F2FBA" w:rsidRPr="00185CFD" w:rsidRDefault="007F2FBA" w:rsidP="001A1F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  <w:p w14:paraId="1DFBA987" w14:textId="77777777" w:rsidR="007F2FBA" w:rsidRPr="00185CFD" w:rsidRDefault="007F2FBA" w:rsidP="00A93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D4FDC" w14:textId="19E934EE" w:rsidR="007F2FBA" w:rsidRPr="00185CFD" w:rsidRDefault="007F2FBA" w:rsidP="004D26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85CFD">
              <w:rPr>
                <w:rFonts w:ascii="Arial" w:eastAsia="Times New Roman" w:hAnsi="Arial" w:cs="Arial"/>
              </w:rPr>
              <w:t>Receives a fee for their services</w:t>
            </w:r>
            <w:r w:rsidR="005B6F2A">
              <w:rPr>
                <w:rFonts w:ascii="Arial" w:eastAsia="Times New Roman" w:hAnsi="Arial" w:cs="Arial"/>
              </w:rPr>
              <w:t>,</w:t>
            </w:r>
            <w:r w:rsidRPr="00185CFD">
              <w:rPr>
                <w:rFonts w:ascii="Arial" w:eastAsia="Times New Roman" w:hAnsi="Arial" w:cs="Arial"/>
              </w:rPr>
              <w:t xml:space="preserve"> not a salary</w:t>
            </w:r>
            <w:r w:rsidR="005B6F2A">
              <w:rPr>
                <w:rFonts w:ascii="Arial" w:eastAsia="Times New Roman" w:hAnsi="Arial" w:cs="Arial"/>
              </w:rPr>
              <w:t>.</w:t>
            </w:r>
          </w:p>
          <w:p w14:paraId="43A0F47A" w14:textId="30E89BCB" w:rsidR="007F2FBA" w:rsidRPr="00185CFD" w:rsidRDefault="007F2FBA" w:rsidP="004D26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D32AD">
              <w:rPr>
                <w:rFonts w:ascii="Arial" w:eastAsia="Times New Roman" w:hAnsi="Arial" w:cs="Arial"/>
              </w:rPr>
              <w:t>Payment is based upon completion of specific work, rather than time worked</w:t>
            </w:r>
            <w:r>
              <w:rPr>
                <w:rFonts w:ascii="Arial" w:eastAsia="Times New Roman" w:hAnsi="Arial" w:cs="Arial"/>
              </w:rPr>
              <w:t xml:space="preserve"> (although hourly payment may be specified)</w:t>
            </w:r>
          </w:p>
        </w:tc>
      </w:tr>
    </w:tbl>
    <w:p w14:paraId="0FFFECE7" w14:textId="77777777" w:rsidR="000B31DD" w:rsidRPr="00185CFD" w:rsidRDefault="000B31DD">
      <w:pPr>
        <w:rPr>
          <w:rFonts w:ascii="Arial" w:hAnsi="Arial" w:cs="Arial"/>
        </w:rPr>
      </w:pPr>
    </w:p>
    <w:sectPr w:rsidR="000B31DD" w:rsidRPr="00185CFD" w:rsidSect="00AB4F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FD"/>
    <w:rsid w:val="000071F8"/>
    <w:rsid w:val="00052E0A"/>
    <w:rsid w:val="00066F85"/>
    <w:rsid w:val="000865D8"/>
    <w:rsid w:val="000B31DD"/>
    <w:rsid w:val="000C7B60"/>
    <w:rsid w:val="00132BA0"/>
    <w:rsid w:val="00185CFD"/>
    <w:rsid w:val="0019044E"/>
    <w:rsid w:val="001927B3"/>
    <w:rsid w:val="001A1FA6"/>
    <w:rsid w:val="001B0959"/>
    <w:rsid w:val="001E6E0C"/>
    <w:rsid w:val="00204F93"/>
    <w:rsid w:val="002646B1"/>
    <w:rsid w:val="002C0690"/>
    <w:rsid w:val="002C317A"/>
    <w:rsid w:val="0031784A"/>
    <w:rsid w:val="00335253"/>
    <w:rsid w:val="003A5833"/>
    <w:rsid w:val="003C5B42"/>
    <w:rsid w:val="00400DE7"/>
    <w:rsid w:val="0040764D"/>
    <w:rsid w:val="004D2609"/>
    <w:rsid w:val="00591A49"/>
    <w:rsid w:val="005B6F2A"/>
    <w:rsid w:val="00604054"/>
    <w:rsid w:val="00695F47"/>
    <w:rsid w:val="006A3971"/>
    <w:rsid w:val="006B3663"/>
    <w:rsid w:val="006C4971"/>
    <w:rsid w:val="006C77CD"/>
    <w:rsid w:val="006D6AE5"/>
    <w:rsid w:val="00700EC7"/>
    <w:rsid w:val="00741E85"/>
    <w:rsid w:val="007916E9"/>
    <w:rsid w:val="007B07A4"/>
    <w:rsid w:val="007B782C"/>
    <w:rsid w:val="007F2FBA"/>
    <w:rsid w:val="00837824"/>
    <w:rsid w:val="00846B87"/>
    <w:rsid w:val="008779FD"/>
    <w:rsid w:val="00887621"/>
    <w:rsid w:val="008909E5"/>
    <w:rsid w:val="008C0876"/>
    <w:rsid w:val="00932326"/>
    <w:rsid w:val="009359B4"/>
    <w:rsid w:val="00950FF4"/>
    <w:rsid w:val="009543E0"/>
    <w:rsid w:val="00962CC7"/>
    <w:rsid w:val="00967465"/>
    <w:rsid w:val="009917BE"/>
    <w:rsid w:val="009B175A"/>
    <w:rsid w:val="009C3540"/>
    <w:rsid w:val="009D198A"/>
    <w:rsid w:val="009F35DD"/>
    <w:rsid w:val="00A37FD2"/>
    <w:rsid w:val="00A931CD"/>
    <w:rsid w:val="00AB4F9B"/>
    <w:rsid w:val="00B96A24"/>
    <w:rsid w:val="00BA21F9"/>
    <w:rsid w:val="00BB2156"/>
    <w:rsid w:val="00BC289D"/>
    <w:rsid w:val="00BD23A9"/>
    <w:rsid w:val="00BD32AD"/>
    <w:rsid w:val="00C25C73"/>
    <w:rsid w:val="00C344F5"/>
    <w:rsid w:val="00C7333C"/>
    <w:rsid w:val="00CC570D"/>
    <w:rsid w:val="00CE7C52"/>
    <w:rsid w:val="00D172B5"/>
    <w:rsid w:val="00DA69CF"/>
    <w:rsid w:val="00DB2BEB"/>
    <w:rsid w:val="00DD12E5"/>
    <w:rsid w:val="00DE0AF4"/>
    <w:rsid w:val="00DF4A62"/>
    <w:rsid w:val="00E35173"/>
    <w:rsid w:val="00E92D26"/>
    <w:rsid w:val="00EC7A4A"/>
    <w:rsid w:val="00ED4873"/>
    <w:rsid w:val="00E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6A60"/>
  <w15:docId w15:val="{6092EE91-6E21-4D6F-9395-9043F38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5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5C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85CFD"/>
    <w:rPr>
      <w:b/>
      <w:bCs/>
    </w:rPr>
  </w:style>
  <w:style w:type="paragraph" w:styleId="NormalWeb">
    <w:name w:val="Normal (Web)"/>
    <w:basedOn w:val="Normal"/>
    <w:uiPriority w:val="99"/>
    <w:unhideWhenUsed/>
    <w:rsid w:val="0018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5C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7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FC85-7626-4359-BDFF-7A60EAF6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Hampstead, Deborah A (Debbie)</dc:creator>
  <cp:lastModifiedBy>Maples, Ron</cp:lastModifiedBy>
  <cp:revision>2</cp:revision>
  <dcterms:created xsi:type="dcterms:W3CDTF">2014-10-28T11:59:00Z</dcterms:created>
  <dcterms:modified xsi:type="dcterms:W3CDTF">2014-10-28T11:59:00Z</dcterms:modified>
</cp:coreProperties>
</file>